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B7BEC" w14:textId="77777777" w:rsidR="00F77C3B" w:rsidRDefault="00000000">
      <w:pPr>
        <w:widowControl/>
        <w:shd w:val="solid" w:color="FFFFFF" w:fill="auto"/>
        <w:autoSpaceDN w:val="0"/>
        <w:snapToGrid w:val="0"/>
        <w:spacing w:line="360" w:lineRule="auto"/>
        <w:jc w:val="left"/>
        <w:rPr>
          <w:rFonts w:ascii="仿宋" w:eastAsia="仿宋" w:hAnsi="仿宋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000000"/>
          <w:kern w:val="0"/>
          <w:sz w:val="24"/>
          <w:szCs w:val="24"/>
          <w:shd w:val="clear" w:color="auto" w:fill="FFFFFF"/>
        </w:rPr>
        <w:t>附件</w:t>
      </w:r>
      <w:r>
        <w:rPr>
          <w:rFonts w:ascii="仿宋" w:eastAsia="仿宋" w:hAnsi="仿宋"/>
          <w:color w:val="000000"/>
          <w:kern w:val="0"/>
          <w:sz w:val="24"/>
          <w:szCs w:val="24"/>
          <w:shd w:val="clear" w:color="auto" w:fill="FFFFFF"/>
        </w:rPr>
        <w:t>4</w:t>
      </w:r>
      <w:r>
        <w:rPr>
          <w:rFonts w:ascii="仿宋" w:eastAsia="仿宋" w:hAnsi="仿宋" w:hint="eastAsia"/>
          <w:color w:val="000000"/>
          <w:kern w:val="0"/>
          <w:sz w:val="24"/>
          <w:szCs w:val="24"/>
          <w:shd w:val="clear" w:color="auto" w:fill="FFFFFF"/>
        </w:rPr>
        <w:t>：</w:t>
      </w:r>
    </w:p>
    <w:p w14:paraId="449DE0CE" w14:textId="77777777" w:rsidR="00F77C3B" w:rsidRDefault="00000000">
      <w:pPr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上海电力大学寒假调研报告汇总表</w:t>
      </w:r>
    </w:p>
    <w:p w14:paraId="77C61107" w14:textId="77777777" w:rsidR="00F77C3B" w:rsidRDefault="00000000">
      <w:pPr>
        <w:spacing w:line="360" w:lineRule="auto"/>
        <w:rPr>
          <w:sz w:val="24"/>
          <w:szCs w:val="24"/>
        </w:rPr>
      </w:pPr>
      <w:r>
        <w:rPr>
          <w:rFonts w:hint="eastAsia"/>
          <w:u w:val="single"/>
        </w:rPr>
        <w:t xml:space="preserve">                                            </w:t>
      </w:r>
      <w:r>
        <w:rPr>
          <w:rFonts w:hint="eastAsia"/>
          <w:u w:val="single"/>
        </w:rPr>
        <w:t>学院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1"/>
        <w:gridCol w:w="1052"/>
        <w:gridCol w:w="943"/>
        <w:gridCol w:w="3389"/>
        <w:gridCol w:w="1854"/>
      </w:tblGrid>
      <w:tr w:rsidR="00F77C3B" w14:paraId="5261452A" w14:textId="77777777">
        <w:tc>
          <w:tcPr>
            <w:tcW w:w="1261" w:type="dxa"/>
          </w:tcPr>
          <w:p w14:paraId="048843B7" w14:textId="77777777" w:rsidR="00F77C3B" w:rsidRDefault="00000000">
            <w:pPr>
              <w:spacing w:before="120" w:after="120"/>
              <w:jc w:val="center"/>
              <w:rPr>
                <w:rFonts w:ascii="宋体"/>
                <w:b/>
                <w:bCs/>
                <w:spacing w:val="50"/>
                <w:szCs w:val="32"/>
              </w:rPr>
            </w:pPr>
            <w:r>
              <w:rPr>
                <w:rFonts w:ascii="宋体" w:hint="eastAsia"/>
                <w:b/>
                <w:bCs/>
                <w:spacing w:val="50"/>
                <w:szCs w:val="32"/>
              </w:rPr>
              <w:t>班 级</w:t>
            </w:r>
          </w:p>
        </w:tc>
        <w:tc>
          <w:tcPr>
            <w:tcW w:w="1052" w:type="dxa"/>
          </w:tcPr>
          <w:p w14:paraId="7A9A74DB" w14:textId="77777777" w:rsidR="00F77C3B" w:rsidRDefault="00000000">
            <w:pPr>
              <w:spacing w:before="120" w:after="120"/>
              <w:jc w:val="center"/>
              <w:rPr>
                <w:rFonts w:ascii="宋体"/>
                <w:b/>
                <w:bCs/>
                <w:spacing w:val="50"/>
                <w:szCs w:val="32"/>
              </w:rPr>
            </w:pPr>
            <w:r>
              <w:rPr>
                <w:rFonts w:ascii="宋体" w:hint="eastAsia"/>
                <w:b/>
                <w:bCs/>
                <w:spacing w:val="50"/>
                <w:szCs w:val="32"/>
              </w:rPr>
              <w:t>姓 名</w:t>
            </w:r>
          </w:p>
        </w:tc>
        <w:tc>
          <w:tcPr>
            <w:tcW w:w="943" w:type="dxa"/>
          </w:tcPr>
          <w:p w14:paraId="1281EA4D" w14:textId="77777777" w:rsidR="00F77C3B" w:rsidRDefault="00000000">
            <w:pPr>
              <w:spacing w:before="120" w:after="120"/>
              <w:jc w:val="center"/>
              <w:rPr>
                <w:rFonts w:ascii="宋体"/>
                <w:b/>
                <w:bCs/>
                <w:spacing w:val="50"/>
                <w:szCs w:val="32"/>
              </w:rPr>
            </w:pPr>
            <w:r>
              <w:rPr>
                <w:rFonts w:ascii="宋体" w:hint="eastAsia"/>
                <w:b/>
                <w:bCs/>
                <w:spacing w:val="50"/>
                <w:szCs w:val="32"/>
              </w:rPr>
              <w:t>学号</w:t>
            </w:r>
          </w:p>
        </w:tc>
        <w:tc>
          <w:tcPr>
            <w:tcW w:w="3389" w:type="dxa"/>
          </w:tcPr>
          <w:p w14:paraId="1D063F73" w14:textId="77777777" w:rsidR="00F77C3B" w:rsidRDefault="00000000">
            <w:pPr>
              <w:spacing w:before="120" w:after="120"/>
              <w:jc w:val="center"/>
              <w:rPr>
                <w:rFonts w:ascii="宋体"/>
                <w:b/>
                <w:bCs/>
                <w:spacing w:val="50"/>
                <w:szCs w:val="32"/>
              </w:rPr>
            </w:pPr>
            <w:r>
              <w:rPr>
                <w:rFonts w:ascii="宋体" w:hint="eastAsia"/>
                <w:b/>
                <w:bCs/>
                <w:spacing w:val="50"/>
                <w:szCs w:val="32"/>
              </w:rPr>
              <w:t>调研报告名称</w:t>
            </w:r>
          </w:p>
        </w:tc>
        <w:tc>
          <w:tcPr>
            <w:tcW w:w="1854" w:type="dxa"/>
          </w:tcPr>
          <w:p w14:paraId="13BCF074" w14:textId="77777777" w:rsidR="00F77C3B" w:rsidRDefault="00000000">
            <w:pPr>
              <w:spacing w:before="120" w:after="120"/>
              <w:jc w:val="center"/>
              <w:rPr>
                <w:rFonts w:ascii="宋体"/>
                <w:b/>
                <w:bCs/>
                <w:spacing w:val="50"/>
                <w:szCs w:val="32"/>
              </w:rPr>
            </w:pPr>
            <w:r>
              <w:rPr>
                <w:rFonts w:ascii="宋体" w:hint="eastAsia"/>
                <w:b/>
                <w:bCs/>
                <w:spacing w:val="50"/>
                <w:szCs w:val="32"/>
              </w:rPr>
              <w:t>课题方向</w:t>
            </w:r>
          </w:p>
        </w:tc>
      </w:tr>
      <w:tr w:rsidR="00F77C3B" w14:paraId="73C903F3" w14:textId="77777777">
        <w:tc>
          <w:tcPr>
            <w:tcW w:w="1261" w:type="dxa"/>
          </w:tcPr>
          <w:p w14:paraId="78A750D8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052" w:type="dxa"/>
          </w:tcPr>
          <w:p w14:paraId="45D56096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943" w:type="dxa"/>
          </w:tcPr>
          <w:p w14:paraId="25E7268C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3389" w:type="dxa"/>
          </w:tcPr>
          <w:p w14:paraId="2FBE8A59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854" w:type="dxa"/>
          </w:tcPr>
          <w:p w14:paraId="3BCE48BB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 w:rsidR="00F77C3B" w14:paraId="0C378359" w14:textId="77777777">
        <w:tc>
          <w:tcPr>
            <w:tcW w:w="1261" w:type="dxa"/>
          </w:tcPr>
          <w:p w14:paraId="01A96F34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052" w:type="dxa"/>
          </w:tcPr>
          <w:p w14:paraId="5C1BBCFC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943" w:type="dxa"/>
          </w:tcPr>
          <w:p w14:paraId="2F2DF800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3389" w:type="dxa"/>
          </w:tcPr>
          <w:p w14:paraId="118FDEE3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854" w:type="dxa"/>
          </w:tcPr>
          <w:p w14:paraId="5766577F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 w:rsidR="00F77C3B" w14:paraId="768F29C9" w14:textId="77777777">
        <w:tc>
          <w:tcPr>
            <w:tcW w:w="1261" w:type="dxa"/>
          </w:tcPr>
          <w:p w14:paraId="48B6A980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052" w:type="dxa"/>
          </w:tcPr>
          <w:p w14:paraId="229167DF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943" w:type="dxa"/>
          </w:tcPr>
          <w:p w14:paraId="3F4A9DB8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3389" w:type="dxa"/>
          </w:tcPr>
          <w:p w14:paraId="2C916F2A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854" w:type="dxa"/>
          </w:tcPr>
          <w:p w14:paraId="6262777F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 w:rsidR="00F77C3B" w14:paraId="0E037EA6" w14:textId="77777777">
        <w:tc>
          <w:tcPr>
            <w:tcW w:w="1261" w:type="dxa"/>
          </w:tcPr>
          <w:p w14:paraId="6D42FE60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052" w:type="dxa"/>
          </w:tcPr>
          <w:p w14:paraId="3E259A8B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943" w:type="dxa"/>
          </w:tcPr>
          <w:p w14:paraId="43A68F1A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3389" w:type="dxa"/>
          </w:tcPr>
          <w:p w14:paraId="67CCB2A8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854" w:type="dxa"/>
          </w:tcPr>
          <w:p w14:paraId="32EECB8C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 w:rsidR="00F77C3B" w14:paraId="3865F953" w14:textId="77777777">
        <w:tc>
          <w:tcPr>
            <w:tcW w:w="1261" w:type="dxa"/>
          </w:tcPr>
          <w:p w14:paraId="371E500A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052" w:type="dxa"/>
          </w:tcPr>
          <w:p w14:paraId="20F17025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943" w:type="dxa"/>
          </w:tcPr>
          <w:p w14:paraId="6967ED1E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3389" w:type="dxa"/>
          </w:tcPr>
          <w:p w14:paraId="53008225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854" w:type="dxa"/>
          </w:tcPr>
          <w:p w14:paraId="558DB502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 w:rsidR="00F77C3B" w14:paraId="46775A03" w14:textId="77777777">
        <w:tc>
          <w:tcPr>
            <w:tcW w:w="1261" w:type="dxa"/>
          </w:tcPr>
          <w:p w14:paraId="3B1AB8B3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052" w:type="dxa"/>
          </w:tcPr>
          <w:p w14:paraId="0B2C72D0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943" w:type="dxa"/>
          </w:tcPr>
          <w:p w14:paraId="433D497D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3389" w:type="dxa"/>
          </w:tcPr>
          <w:p w14:paraId="21391588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854" w:type="dxa"/>
          </w:tcPr>
          <w:p w14:paraId="25FBC312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 w:rsidR="00F77C3B" w14:paraId="50C4234D" w14:textId="77777777">
        <w:tc>
          <w:tcPr>
            <w:tcW w:w="1261" w:type="dxa"/>
          </w:tcPr>
          <w:p w14:paraId="6BC50213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052" w:type="dxa"/>
          </w:tcPr>
          <w:p w14:paraId="7FED7CB3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943" w:type="dxa"/>
          </w:tcPr>
          <w:p w14:paraId="54D5CB26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3389" w:type="dxa"/>
          </w:tcPr>
          <w:p w14:paraId="28DF4ED7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854" w:type="dxa"/>
          </w:tcPr>
          <w:p w14:paraId="19E06660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 w:rsidR="00F77C3B" w14:paraId="4C2332DF" w14:textId="77777777">
        <w:tc>
          <w:tcPr>
            <w:tcW w:w="1261" w:type="dxa"/>
          </w:tcPr>
          <w:p w14:paraId="0F8B242E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052" w:type="dxa"/>
          </w:tcPr>
          <w:p w14:paraId="67F7BF11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943" w:type="dxa"/>
          </w:tcPr>
          <w:p w14:paraId="2669DE85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3389" w:type="dxa"/>
          </w:tcPr>
          <w:p w14:paraId="468A6B02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854" w:type="dxa"/>
          </w:tcPr>
          <w:p w14:paraId="47380BA2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 w:rsidR="00F77C3B" w14:paraId="2E4BB21D" w14:textId="77777777">
        <w:tc>
          <w:tcPr>
            <w:tcW w:w="1261" w:type="dxa"/>
          </w:tcPr>
          <w:p w14:paraId="7D6379DD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052" w:type="dxa"/>
          </w:tcPr>
          <w:p w14:paraId="6C46FFDB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943" w:type="dxa"/>
          </w:tcPr>
          <w:p w14:paraId="7AD25609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3389" w:type="dxa"/>
          </w:tcPr>
          <w:p w14:paraId="723BA39C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854" w:type="dxa"/>
          </w:tcPr>
          <w:p w14:paraId="750079C0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 w:rsidR="00F77C3B" w14:paraId="56B83AC1" w14:textId="77777777">
        <w:tc>
          <w:tcPr>
            <w:tcW w:w="1261" w:type="dxa"/>
          </w:tcPr>
          <w:p w14:paraId="28FCC3A6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052" w:type="dxa"/>
          </w:tcPr>
          <w:p w14:paraId="03EA8B3A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943" w:type="dxa"/>
          </w:tcPr>
          <w:p w14:paraId="57EBF454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3389" w:type="dxa"/>
          </w:tcPr>
          <w:p w14:paraId="12092691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854" w:type="dxa"/>
          </w:tcPr>
          <w:p w14:paraId="0419394F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 w:rsidR="00F77C3B" w14:paraId="2E571AEF" w14:textId="77777777">
        <w:tc>
          <w:tcPr>
            <w:tcW w:w="1261" w:type="dxa"/>
          </w:tcPr>
          <w:p w14:paraId="74B2DAA6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052" w:type="dxa"/>
          </w:tcPr>
          <w:p w14:paraId="0C7AF8A9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943" w:type="dxa"/>
          </w:tcPr>
          <w:p w14:paraId="64A223AA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3389" w:type="dxa"/>
          </w:tcPr>
          <w:p w14:paraId="3B3F1A68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854" w:type="dxa"/>
          </w:tcPr>
          <w:p w14:paraId="7EE4E5F6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 w:rsidR="00F77C3B" w14:paraId="2C63EDFE" w14:textId="77777777">
        <w:tc>
          <w:tcPr>
            <w:tcW w:w="1261" w:type="dxa"/>
          </w:tcPr>
          <w:p w14:paraId="5EB1135F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052" w:type="dxa"/>
          </w:tcPr>
          <w:p w14:paraId="4A410777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943" w:type="dxa"/>
          </w:tcPr>
          <w:p w14:paraId="3BC845E9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3389" w:type="dxa"/>
          </w:tcPr>
          <w:p w14:paraId="0D2EC1C8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854" w:type="dxa"/>
          </w:tcPr>
          <w:p w14:paraId="55CCC9BB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 w:rsidR="00F77C3B" w14:paraId="5F91FC78" w14:textId="77777777">
        <w:tc>
          <w:tcPr>
            <w:tcW w:w="1261" w:type="dxa"/>
          </w:tcPr>
          <w:p w14:paraId="10ADE1B3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052" w:type="dxa"/>
          </w:tcPr>
          <w:p w14:paraId="79B83AE2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943" w:type="dxa"/>
          </w:tcPr>
          <w:p w14:paraId="2BB7EC69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3389" w:type="dxa"/>
          </w:tcPr>
          <w:p w14:paraId="49F538CF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854" w:type="dxa"/>
          </w:tcPr>
          <w:p w14:paraId="5F912DAC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 w:rsidR="00F77C3B" w14:paraId="7C7AA80A" w14:textId="77777777">
        <w:tc>
          <w:tcPr>
            <w:tcW w:w="1261" w:type="dxa"/>
          </w:tcPr>
          <w:p w14:paraId="7E8F7164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052" w:type="dxa"/>
          </w:tcPr>
          <w:p w14:paraId="5FFDF573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943" w:type="dxa"/>
          </w:tcPr>
          <w:p w14:paraId="2CBE1AD0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3389" w:type="dxa"/>
          </w:tcPr>
          <w:p w14:paraId="141775D5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854" w:type="dxa"/>
          </w:tcPr>
          <w:p w14:paraId="63101ECE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 w:rsidR="00F77C3B" w14:paraId="605CC1D1" w14:textId="77777777">
        <w:tc>
          <w:tcPr>
            <w:tcW w:w="1261" w:type="dxa"/>
          </w:tcPr>
          <w:p w14:paraId="088D745C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052" w:type="dxa"/>
          </w:tcPr>
          <w:p w14:paraId="35B5901D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943" w:type="dxa"/>
          </w:tcPr>
          <w:p w14:paraId="11668633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3389" w:type="dxa"/>
          </w:tcPr>
          <w:p w14:paraId="253707F4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854" w:type="dxa"/>
          </w:tcPr>
          <w:p w14:paraId="4B38E2AC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 w:rsidR="00F77C3B" w14:paraId="717EB9F2" w14:textId="77777777">
        <w:tc>
          <w:tcPr>
            <w:tcW w:w="1261" w:type="dxa"/>
          </w:tcPr>
          <w:p w14:paraId="618446E4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052" w:type="dxa"/>
          </w:tcPr>
          <w:p w14:paraId="2AA07C1C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943" w:type="dxa"/>
          </w:tcPr>
          <w:p w14:paraId="69C60B7F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3389" w:type="dxa"/>
          </w:tcPr>
          <w:p w14:paraId="6DB3F25B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854" w:type="dxa"/>
          </w:tcPr>
          <w:p w14:paraId="2B658A7D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 w:rsidR="00F77C3B" w14:paraId="23107594" w14:textId="77777777">
        <w:tc>
          <w:tcPr>
            <w:tcW w:w="1261" w:type="dxa"/>
          </w:tcPr>
          <w:p w14:paraId="25B05F45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052" w:type="dxa"/>
          </w:tcPr>
          <w:p w14:paraId="7A439256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943" w:type="dxa"/>
          </w:tcPr>
          <w:p w14:paraId="0D51D6E5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3389" w:type="dxa"/>
          </w:tcPr>
          <w:p w14:paraId="17ADC72A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854" w:type="dxa"/>
          </w:tcPr>
          <w:p w14:paraId="00BE640A" w14:textId="77777777" w:rsidR="00F77C3B" w:rsidRDefault="00F77C3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</w:tbl>
    <w:p w14:paraId="497B6D1B" w14:textId="77777777" w:rsidR="00F77C3B" w:rsidRDefault="00000000">
      <w:pPr>
        <w:spacing w:before="360" w:after="120"/>
        <w:jc w:val="center"/>
        <w:rPr>
          <w:rFonts w:ascii="黑体" w:eastAsia="黑体"/>
          <w:spacing w:val="50"/>
          <w:szCs w:val="32"/>
        </w:rPr>
      </w:pPr>
      <w:r>
        <w:rPr>
          <w:rFonts w:ascii="黑体" w:eastAsia="黑体" w:hint="eastAsia"/>
          <w:spacing w:val="50"/>
          <w:szCs w:val="32"/>
        </w:rPr>
        <w:t>第</w:t>
      </w:r>
      <w:r>
        <w:rPr>
          <w:rFonts w:ascii="黑体" w:eastAsia="黑体" w:hint="eastAsia"/>
          <w:spacing w:val="50"/>
          <w:szCs w:val="32"/>
          <w:u w:val="single"/>
        </w:rPr>
        <w:t xml:space="preserve">  </w:t>
      </w:r>
      <w:r>
        <w:rPr>
          <w:rFonts w:ascii="黑体" w:eastAsia="黑体" w:hint="eastAsia"/>
          <w:spacing w:val="50"/>
          <w:szCs w:val="32"/>
        </w:rPr>
        <w:t>页，共</w:t>
      </w:r>
      <w:r>
        <w:rPr>
          <w:rFonts w:ascii="黑体" w:eastAsia="黑体" w:hint="eastAsia"/>
          <w:spacing w:val="50"/>
          <w:szCs w:val="32"/>
          <w:u w:val="single"/>
        </w:rPr>
        <w:t xml:space="preserve">  </w:t>
      </w:r>
      <w:r>
        <w:rPr>
          <w:rFonts w:ascii="黑体" w:eastAsia="黑体" w:hint="eastAsia"/>
          <w:spacing w:val="50"/>
          <w:szCs w:val="32"/>
        </w:rPr>
        <w:t>页</w:t>
      </w:r>
    </w:p>
    <w:p w14:paraId="1F158EF2" w14:textId="205B6107" w:rsidR="00F77C3B" w:rsidRDefault="00041377">
      <w:pPr>
        <w:spacing w:before="360" w:after="120"/>
        <w:rPr>
          <w:rFonts w:ascii="黑体" w:eastAsia="黑体"/>
          <w:spacing w:val="50"/>
          <w:szCs w:val="32"/>
          <w:u w:val="single"/>
        </w:rPr>
      </w:pPr>
      <w:r>
        <w:rPr>
          <w:rFonts w:ascii="黑体" w:eastAsia="黑体"/>
          <w:noProof/>
          <w:spacing w:val="5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E2A114" wp14:editId="475EF149">
                <wp:simplePos x="0" y="0"/>
                <wp:positionH relativeFrom="column">
                  <wp:posOffset>3448050</wp:posOffset>
                </wp:positionH>
                <wp:positionV relativeFrom="paragraph">
                  <wp:posOffset>343535</wp:posOffset>
                </wp:positionV>
                <wp:extent cx="1171575" cy="0"/>
                <wp:effectExtent l="9525" t="9525" r="9525" b="9525"/>
                <wp:wrapNone/>
                <wp:docPr id="1201224849" name="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1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CA50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1027" o:spid="_x0000_s1026" type="#_x0000_t32" style="position:absolute;left:0;text-align:left;margin-left:271.5pt;margin-top:27.05pt;width:92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"/>
            </w:pict>
          </mc:Fallback>
        </mc:AlternateContent>
      </w:r>
      <w:r w:rsidR="00000000">
        <w:rPr>
          <w:rFonts w:ascii="黑体" w:eastAsia="黑体" w:hint="eastAsia"/>
          <w:spacing w:val="50"/>
          <w:szCs w:val="32"/>
        </w:rPr>
        <w:t>填表人：</w:t>
      </w:r>
      <w:r w:rsidR="00000000">
        <w:rPr>
          <w:rFonts w:ascii="黑体" w:eastAsia="黑体" w:hint="eastAsia"/>
          <w:spacing w:val="50"/>
          <w:szCs w:val="32"/>
          <w:u w:val="single"/>
        </w:rPr>
        <w:t xml:space="preserve">          </w:t>
      </w:r>
      <w:r w:rsidR="00000000">
        <w:rPr>
          <w:rFonts w:ascii="黑体" w:eastAsia="黑体" w:hint="eastAsia"/>
          <w:spacing w:val="50"/>
          <w:szCs w:val="32"/>
        </w:rPr>
        <w:t xml:space="preserve">      学院团委书记签名：</w:t>
      </w:r>
      <w:r w:rsidR="00000000">
        <w:rPr>
          <w:rFonts w:ascii="黑体" w:eastAsia="黑体" w:hint="eastAsia"/>
          <w:spacing w:val="50"/>
          <w:szCs w:val="32"/>
          <w:u w:val="single"/>
        </w:rPr>
        <w:t xml:space="preserve">                    </w:t>
      </w:r>
    </w:p>
    <w:p w14:paraId="1919ABE3" w14:textId="77777777" w:rsidR="00F77C3B" w:rsidRDefault="00000000">
      <w:pPr>
        <w:jc w:val="righ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共青团上海电力大学委员会</w:t>
      </w:r>
      <w:r>
        <w:rPr>
          <w:rFonts w:hint="eastAsia"/>
          <w:bCs/>
          <w:sz w:val="18"/>
          <w:szCs w:val="18"/>
        </w:rPr>
        <w:t xml:space="preserve">  </w:t>
      </w:r>
      <w:r>
        <w:rPr>
          <w:rFonts w:hint="eastAsia"/>
          <w:bCs/>
          <w:sz w:val="18"/>
          <w:szCs w:val="18"/>
        </w:rPr>
        <w:t>制表</w:t>
      </w:r>
    </w:p>
    <w:p w14:paraId="08E3F25E" w14:textId="77777777" w:rsidR="00F77C3B" w:rsidRDefault="00F77C3B">
      <w:pPr>
        <w:widowControl/>
        <w:shd w:val="solid" w:color="FFFFFF" w:fill="auto"/>
        <w:autoSpaceDN w:val="0"/>
        <w:snapToGrid w:val="0"/>
        <w:spacing w:line="360" w:lineRule="auto"/>
        <w:jc w:val="left"/>
        <w:rPr>
          <w:rFonts w:ascii="仿宋" w:eastAsia="仿宋" w:hAnsi="仿宋"/>
          <w:color w:val="000000"/>
          <w:kern w:val="0"/>
          <w:sz w:val="24"/>
          <w:szCs w:val="24"/>
          <w:shd w:val="clear" w:color="auto" w:fill="FFFFFF"/>
        </w:rPr>
      </w:pPr>
    </w:p>
    <w:p w14:paraId="2BD5BDE4" w14:textId="77777777" w:rsidR="00F77C3B" w:rsidRDefault="00F77C3B"/>
    <w:sectPr w:rsidR="00F77C3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960F3" w14:textId="77777777" w:rsidR="00AE4A92" w:rsidRDefault="00AE4A92">
      <w:r>
        <w:separator/>
      </w:r>
    </w:p>
  </w:endnote>
  <w:endnote w:type="continuationSeparator" w:id="0">
    <w:p w14:paraId="4B65DF11" w14:textId="77777777" w:rsidR="00AE4A92" w:rsidRDefault="00AE4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B8DC5" w14:textId="77777777" w:rsidR="00AE4A92" w:rsidRDefault="00AE4A92">
      <w:r>
        <w:separator/>
      </w:r>
    </w:p>
  </w:footnote>
  <w:footnote w:type="continuationSeparator" w:id="0">
    <w:p w14:paraId="00762663" w14:textId="77777777" w:rsidR="00AE4A92" w:rsidRDefault="00AE4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AzYmEyNzJlZmU0YjZlMGYzMDQyMDMwZjVhZDMyY2EifQ=="/>
  </w:docVars>
  <w:rsids>
    <w:rsidRoot w:val="00F77C3B"/>
    <w:rsid w:val="00041377"/>
    <w:rsid w:val="00AE4A92"/>
    <w:rsid w:val="00BF633F"/>
    <w:rsid w:val="00F77C3B"/>
    <w:rsid w:val="225C1017"/>
    <w:rsid w:val="4784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58BA44A"/>
  <w15:docId w15:val="{D0992F9B-55DE-4B60-B430-D7E15BD7B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微软雅黑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紫薇 刘</cp:lastModifiedBy>
  <cp:revision>2</cp:revision>
  <dcterms:created xsi:type="dcterms:W3CDTF">2024-01-31T07:55:00Z</dcterms:created>
  <dcterms:modified xsi:type="dcterms:W3CDTF">2024-01-31T07:55:00Z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2af37e3fd29e4cc19a935c32d6b9e92a</vt:lpwstr>
  </property>
  <property fmtid="{D5CDD505-2E9C-101B-9397-08002B2CF9AE}" pid="3" name="KSOProductBuildVer">
    <vt:lpwstr>2052-12.1.0.16120</vt:lpwstr>
  </property>
</Properties>
</file>